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3E" w:rsidRPr="009F67C0" w:rsidRDefault="002B343E" w:rsidP="002B34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004</w:t>
      </w:r>
    </w:p>
    <w:p w:rsidR="002B343E" w:rsidRPr="009F67C0" w:rsidRDefault="002B343E" w:rsidP="002B34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CUARTA SESIÓN DEL R. AYUNTAMIENTO 2018-2021</w:t>
      </w:r>
    </w:p>
    <w:p w:rsidR="002B343E" w:rsidRPr="009F67C0" w:rsidRDefault="002B343E" w:rsidP="002B34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2B343E" w:rsidRPr="009F67C0" w:rsidRDefault="002B343E" w:rsidP="002B34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B343E" w:rsidRDefault="002B343E" w:rsidP="002B343E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B343E" w:rsidRPr="00121741" w:rsidRDefault="002B343E" w:rsidP="002B343E">
      <w:pPr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121741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121741">
        <w:rPr>
          <w:rFonts w:ascii="Arial" w:hAnsi="Arial" w:cs="Arial"/>
          <w:sz w:val="24"/>
          <w:szCs w:val="24"/>
        </w:rPr>
        <w:t>Presidente Municipal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121741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394C8C" w:rsidRDefault="002B343E" w:rsidP="002B34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121741">
        <w:rPr>
          <w:rFonts w:ascii="Arial" w:hAnsi="Arial" w:cs="Arial"/>
          <w:sz w:val="24"/>
          <w:szCs w:val="24"/>
        </w:rPr>
        <w:t>Síndico Segundo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121741">
        <w:rPr>
          <w:rFonts w:ascii="Arial" w:hAnsi="Arial" w:cs="Arial"/>
          <w:sz w:val="24"/>
          <w:szCs w:val="24"/>
        </w:rPr>
        <w:t>),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FABIOLA CARREÓN ORTEGA, </w:t>
      </w:r>
      <w:r w:rsidRPr="00121741">
        <w:rPr>
          <w:rFonts w:ascii="Arial" w:hAnsi="Arial" w:cs="Arial"/>
          <w:sz w:val="24"/>
          <w:szCs w:val="24"/>
        </w:rPr>
        <w:t>Primera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121741">
        <w:rPr>
          <w:rFonts w:ascii="Arial" w:hAnsi="Arial" w:cs="Arial"/>
          <w:sz w:val="24"/>
          <w:szCs w:val="24"/>
        </w:rPr>
        <w:t>Segundo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>C.</w:t>
      </w:r>
      <w:r w:rsidRPr="00121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PERLA CORAL RODRÍGUEZ </w:t>
      </w:r>
      <w:r w:rsidRPr="00121741">
        <w:rPr>
          <w:rFonts w:ascii="Arial" w:hAnsi="Arial" w:cs="Arial"/>
          <w:b/>
          <w:sz w:val="24"/>
          <w:szCs w:val="24"/>
        </w:rPr>
        <w:t xml:space="preserve">MERCADO, </w:t>
      </w:r>
      <w:r w:rsidRPr="00121741">
        <w:rPr>
          <w:rFonts w:ascii="Arial" w:hAnsi="Arial" w:cs="Arial"/>
          <w:sz w:val="24"/>
          <w:szCs w:val="24"/>
        </w:rPr>
        <w:t>Tercera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CÁSTULO GONZALEZ ACOSTA, </w:t>
      </w:r>
      <w:r w:rsidRPr="00121741">
        <w:rPr>
          <w:rFonts w:ascii="Arial" w:hAnsi="Arial" w:cs="Arial"/>
          <w:sz w:val="24"/>
          <w:szCs w:val="24"/>
        </w:rPr>
        <w:t>Cuarto Regidor (</w:t>
      </w:r>
      <w:r>
        <w:rPr>
          <w:rFonts w:ascii="Arial" w:hAnsi="Arial" w:cs="Arial"/>
          <w:sz w:val="24"/>
          <w:szCs w:val="24"/>
        </w:rPr>
        <w:t>Inasistencia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LINDA PATRICIA GARZA ROCHA, </w:t>
      </w:r>
      <w:r w:rsidRPr="00121741">
        <w:rPr>
          <w:rFonts w:ascii="Arial" w:hAnsi="Arial" w:cs="Arial"/>
          <w:sz w:val="24"/>
          <w:szCs w:val="24"/>
        </w:rPr>
        <w:t>Quinta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121741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121741">
        <w:rPr>
          <w:rFonts w:ascii="Arial" w:hAnsi="Arial" w:cs="Arial"/>
          <w:sz w:val="24"/>
          <w:szCs w:val="24"/>
        </w:rPr>
        <w:t>Séptima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FRANCISCO RUBÉN GARCÍA FAZ, </w:t>
      </w:r>
      <w:r>
        <w:rPr>
          <w:rFonts w:ascii="Arial" w:hAnsi="Arial" w:cs="Arial"/>
          <w:sz w:val="24"/>
          <w:szCs w:val="24"/>
        </w:rPr>
        <w:t>Octavo</w:t>
      </w:r>
      <w:r w:rsidRPr="00121741">
        <w:rPr>
          <w:rFonts w:ascii="Arial" w:hAnsi="Arial" w:cs="Arial"/>
          <w:sz w:val="24"/>
          <w:szCs w:val="24"/>
        </w:rPr>
        <w:t xml:space="preserve">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CHRISTIAN GUADALUPE PÉREZ RODRÍGUEZ, </w:t>
      </w:r>
      <w:r>
        <w:rPr>
          <w:rFonts w:ascii="Arial" w:hAnsi="Arial" w:cs="Arial"/>
          <w:sz w:val="24"/>
          <w:szCs w:val="24"/>
        </w:rPr>
        <w:t>Novena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ILEANA PATRICIA CRUZ MENCHACA, </w:t>
      </w:r>
      <w:r w:rsidRPr="00121741">
        <w:rPr>
          <w:rFonts w:ascii="Arial" w:hAnsi="Arial" w:cs="Arial"/>
          <w:sz w:val="24"/>
          <w:szCs w:val="24"/>
        </w:rPr>
        <w:t>Décima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SANDRA IVETT RANGEL ORTIZ, </w:t>
      </w:r>
      <w:r w:rsidRPr="00121741">
        <w:rPr>
          <w:rFonts w:ascii="Arial" w:hAnsi="Arial" w:cs="Arial"/>
          <w:sz w:val="24"/>
          <w:szCs w:val="24"/>
        </w:rPr>
        <w:t>Décim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Primer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 w:rsidRPr="009811D5">
        <w:rPr>
          <w:rFonts w:ascii="Arial" w:hAnsi="Arial" w:cs="Arial"/>
          <w:b/>
        </w:rPr>
        <w:t>MARÍA LIBRADA RANGEL DE LA RIVA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  <w:r w:rsidRPr="00121741">
        <w:rPr>
          <w:rFonts w:ascii="Arial" w:hAnsi="Arial" w:cs="Arial"/>
          <w:sz w:val="24"/>
          <w:szCs w:val="24"/>
        </w:rPr>
        <w:t>Décima Segunda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121741" w:rsidRDefault="002B343E" w:rsidP="002B343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HILDA PATRICIA SAEN</w:t>
      </w:r>
      <w:r w:rsidRPr="00121741">
        <w:rPr>
          <w:rFonts w:ascii="Arial" w:hAnsi="Arial" w:cs="Arial"/>
          <w:b/>
          <w:sz w:val="24"/>
          <w:szCs w:val="24"/>
        </w:rPr>
        <w:t xml:space="preserve">Z ALVISO, </w:t>
      </w:r>
      <w:r>
        <w:rPr>
          <w:rFonts w:ascii="Arial" w:hAnsi="Arial" w:cs="Arial"/>
          <w:sz w:val="24"/>
          <w:szCs w:val="24"/>
        </w:rPr>
        <w:t>Décima</w:t>
      </w:r>
      <w:r w:rsidRPr="00121741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 xml:space="preserve">a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B343E" w:rsidRPr="009B5595" w:rsidRDefault="002B343E" w:rsidP="002B343E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9B5595">
        <w:rPr>
          <w:rFonts w:ascii="Arial" w:hAnsi="Arial" w:cs="Arial"/>
          <w:sz w:val="24"/>
          <w:szCs w:val="24"/>
        </w:rPr>
        <w:t>en mi Calidad de Secretaria del R. Ayuntamiento (Presente)</w:t>
      </w:r>
      <w:r w:rsidRPr="009B5595">
        <w:rPr>
          <w:rFonts w:ascii="Arial" w:hAnsi="Arial" w:cs="Arial"/>
          <w:b/>
          <w:sz w:val="24"/>
          <w:szCs w:val="24"/>
        </w:rPr>
        <w:t>,</w:t>
      </w:r>
    </w:p>
    <w:p w:rsidR="002B343E" w:rsidRDefault="002B343E" w:rsidP="002B34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9B5595">
        <w:rPr>
          <w:rFonts w:ascii="Arial" w:hAnsi="Arial" w:cs="Arial"/>
          <w:sz w:val="24"/>
          <w:szCs w:val="24"/>
        </w:rPr>
        <w:t>Secretario de Finanzas y Tesorero Municipal (Presente)</w:t>
      </w:r>
    </w:p>
    <w:p w:rsidR="009F6B89" w:rsidRPr="002B343E" w:rsidRDefault="009F6B89" w:rsidP="002B343E"/>
    <w:sectPr w:rsidR="009F6B89" w:rsidRPr="002B343E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2B343E"/>
    <w:rsid w:val="00373ED2"/>
    <w:rsid w:val="004159CF"/>
    <w:rsid w:val="004F09D2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4</cp:revision>
  <cp:lastPrinted>2013-03-05T14:54:00Z</cp:lastPrinted>
  <dcterms:created xsi:type="dcterms:W3CDTF">2018-10-12T21:43:00Z</dcterms:created>
  <dcterms:modified xsi:type="dcterms:W3CDTF">2018-11-26T21:33:00Z</dcterms:modified>
</cp:coreProperties>
</file>